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6C08AE">
      <w:pPr>
        <w:spacing w:line="560" w:lineRule="exact"/>
        <w:rPr>
          <w:rFonts w:ascii="仿宋_GB2312" w:hAnsi="仿宋_GB2312" w:eastAsia="仿宋_GB2312" w:cs="仿宋_GB2312"/>
          <w:sz w:val="30"/>
          <w:szCs w:val="30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附件 1</w:t>
      </w:r>
    </w:p>
    <w:p w14:paraId="009705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240" w:lineRule="auto"/>
        <w:jc w:val="center"/>
        <w:textAlignment w:val="baseline"/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第二届安徽省暨合肥市生物医药产业高质量发展论坛</w:t>
      </w:r>
    </w:p>
    <w:p w14:paraId="1828E6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before="156" w:beforeLines="50" w:after="156" w:afterLines="50" w:line="240" w:lineRule="auto"/>
        <w:jc w:val="center"/>
        <w:textAlignment w:val="baseline"/>
        <w:rPr>
          <w:rFonts w:hint="eastAsia" w:ascii="方正小标宋简体" w:hAnsi="方正小标宋简体" w:eastAsia="方正小标宋简体" w:cs="方正小标宋简体"/>
          <w:bCs/>
          <w:sz w:val="32"/>
          <w:szCs w:val="32"/>
          <w:lang w:val="en-US" w:eastAsia="zh-CN"/>
        </w:rPr>
      </w:pPr>
      <w:r>
        <w:rPr>
          <w:rFonts w:hint="eastAsia" w:ascii="方正公文小标宋" w:hAnsi="方正公文小标宋" w:eastAsia="方正公文小标宋" w:cs="方正公文小标宋"/>
          <w:b w:val="0"/>
          <w:bCs w:val="0"/>
          <w:sz w:val="36"/>
          <w:szCs w:val="36"/>
          <w:lang w:val="en-US" w:eastAsia="zh-CN"/>
        </w:rPr>
        <w:t>赞助商参会回执</w:t>
      </w:r>
    </w:p>
    <w:p w14:paraId="687EBCD9">
      <w:pPr>
        <w:spacing w:line="360" w:lineRule="auto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时间：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9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日</w:t>
      </w:r>
    </w:p>
    <w:p w14:paraId="3E918B42">
      <w:pPr>
        <w:spacing w:after="312" w:afterLines="100" w:line="360" w:lineRule="auto"/>
        <w:rPr>
          <w:rFonts w:hint="default" w:ascii="黑体" w:hAnsi="黑体" w:eastAsia="黑体" w:cs="黑体"/>
          <w:sz w:val="28"/>
          <w:szCs w:val="28"/>
          <w:lang w:val="en-US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地点: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合肥洲际酒店3楼洲际厅</w:t>
      </w:r>
    </w:p>
    <w:tbl>
      <w:tblPr>
        <w:tblStyle w:val="6"/>
        <w:tblW w:w="87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7"/>
        <w:gridCol w:w="2050"/>
        <w:gridCol w:w="2010"/>
        <w:gridCol w:w="3250"/>
      </w:tblGrid>
      <w:tr w14:paraId="2256B8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  <w:jc w:val="center"/>
        </w:trPr>
        <w:tc>
          <w:tcPr>
            <w:tcW w:w="3467" w:type="dxa"/>
            <w:gridSpan w:val="2"/>
            <w:vAlign w:val="center"/>
          </w:tcPr>
          <w:p w14:paraId="0AC76824">
            <w:pPr>
              <w:snapToGrid w:val="0"/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企业名称（公章）</w:t>
            </w:r>
          </w:p>
        </w:tc>
        <w:tc>
          <w:tcPr>
            <w:tcW w:w="5260" w:type="dxa"/>
            <w:gridSpan w:val="2"/>
            <w:vAlign w:val="center"/>
          </w:tcPr>
          <w:p w14:paraId="4DDCAB2C">
            <w:pPr>
              <w:snapToGrid w:val="0"/>
              <w:spacing w:line="560" w:lineRule="exact"/>
              <w:ind w:firstLine="560" w:firstLineChars="200"/>
              <w:jc w:val="left"/>
              <w:rPr>
                <w:rFonts w:hint="default"/>
                <w:sz w:val="28"/>
                <w:szCs w:val="28"/>
                <w:lang w:val="en-US" w:eastAsia="zh-CN"/>
              </w:rPr>
            </w:pPr>
          </w:p>
        </w:tc>
      </w:tr>
      <w:tr w14:paraId="32C8D7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0" w:hRule="atLeast"/>
          <w:jc w:val="center"/>
        </w:trPr>
        <w:tc>
          <w:tcPr>
            <w:tcW w:w="3467" w:type="dxa"/>
            <w:gridSpan w:val="2"/>
            <w:vAlign w:val="center"/>
          </w:tcPr>
          <w:p w14:paraId="5FE8F77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提供赞助类别</w:t>
            </w:r>
          </w:p>
        </w:tc>
        <w:tc>
          <w:tcPr>
            <w:tcW w:w="5260" w:type="dxa"/>
            <w:gridSpan w:val="2"/>
          </w:tcPr>
          <w:p w14:paraId="5C77C39E">
            <w:pPr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金牌赞助商</w:t>
            </w:r>
          </w:p>
          <w:p w14:paraId="3F2FFC65">
            <w:pPr>
              <w:snapToGrid w:val="0"/>
              <w:spacing w:line="560" w:lineRule="exact"/>
              <w:ind w:firstLine="560" w:firstLineChars="200"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友情赞助商</w:t>
            </w:r>
          </w:p>
          <w:p w14:paraId="5381C183">
            <w:pPr>
              <w:spacing w:line="560" w:lineRule="exact"/>
              <w:ind w:firstLine="560" w:firstLineChars="200"/>
              <w:jc w:val="both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展示区</w:t>
            </w:r>
          </w:p>
        </w:tc>
      </w:tr>
      <w:tr w14:paraId="21EF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</w:tcPr>
          <w:p w14:paraId="672F90B2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序号</w:t>
            </w:r>
          </w:p>
        </w:tc>
        <w:tc>
          <w:tcPr>
            <w:tcW w:w="2050" w:type="dxa"/>
          </w:tcPr>
          <w:p w14:paraId="5063DCFB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参会人员姓名</w:t>
            </w:r>
          </w:p>
        </w:tc>
        <w:tc>
          <w:tcPr>
            <w:tcW w:w="2010" w:type="dxa"/>
          </w:tcPr>
          <w:p w14:paraId="73C23009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职务</w:t>
            </w:r>
          </w:p>
        </w:tc>
        <w:tc>
          <w:tcPr>
            <w:tcW w:w="3250" w:type="dxa"/>
          </w:tcPr>
          <w:p w14:paraId="233D6470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联系方式</w:t>
            </w:r>
          </w:p>
        </w:tc>
      </w:tr>
      <w:tr w14:paraId="787E10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</w:tcPr>
          <w:p w14:paraId="58662367">
            <w:pPr>
              <w:spacing w:line="560" w:lineRule="exact"/>
              <w:jc w:val="center"/>
              <w:rPr>
                <w:rFonts w:hint="default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2050" w:type="dxa"/>
          </w:tcPr>
          <w:p w14:paraId="5BB400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</w:tcPr>
          <w:p w14:paraId="7A0BD5B9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0" w:type="dxa"/>
          </w:tcPr>
          <w:p w14:paraId="4B6DAF2D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65956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</w:tcPr>
          <w:p w14:paraId="311747C9"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</w:t>
            </w:r>
          </w:p>
        </w:tc>
        <w:tc>
          <w:tcPr>
            <w:tcW w:w="2050" w:type="dxa"/>
          </w:tcPr>
          <w:p w14:paraId="32879911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</w:tcPr>
          <w:p w14:paraId="2FC1A0E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0" w:type="dxa"/>
          </w:tcPr>
          <w:p w14:paraId="6768175B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  <w:tr w14:paraId="30496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417" w:type="dxa"/>
          </w:tcPr>
          <w:p w14:paraId="2D4F7C5F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50" w:type="dxa"/>
          </w:tcPr>
          <w:p w14:paraId="2C8B92EC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2010" w:type="dxa"/>
          </w:tcPr>
          <w:p w14:paraId="21F417B3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  <w:tc>
          <w:tcPr>
            <w:tcW w:w="3250" w:type="dxa"/>
          </w:tcPr>
          <w:p w14:paraId="4C0C2324">
            <w:pPr>
              <w:spacing w:line="560" w:lineRule="exact"/>
              <w:jc w:val="center"/>
              <w:rPr>
                <w:rFonts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 w14:paraId="37294F5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创艺简标宋">
    <w:altName w:val="方正舒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altName w:val="方正舒体"/>
    <w:panose1 w:val="00000600000000000000"/>
    <w:charset w:val="86"/>
    <w:family w:val="script"/>
    <w:pitch w:val="default"/>
    <w:sig w:usb0="00000000" w:usb1="00000000" w:usb2="00000012" w:usb3="00000000" w:csb0="00160001" w:csb1="1203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457467D"/>
    <w:rsid w:val="592E41B6"/>
    <w:rsid w:val="5CC97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ind w:firstLine="680"/>
    </w:pPr>
    <w:rPr>
      <w:rFonts w:ascii="仿宋_GB2312" w:hAnsi="创艺简标宋" w:eastAsia="仿宋_GB2312"/>
      <w:sz w:val="32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102</Words>
  <Characters>105</Characters>
  <Lines>0</Lines>
  <Paragraphs>0</Paragraphs>
  <TotalTime>0</TotalTime>
  <ScaleCrop>false</ScaleCrop>
  <LinksUpToDate>false</LinksUpToDate>
  <CharactersWithSpaces>107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2025-04-10T13:38:00Z</dcterms:created>
  <dc:creator>40220</dc:creator>
  <cp:lastModifiedBy>Y</cp:lastModifiedBy>
  <dcterms:modified xsi:type="dcterms:W3CDTF">2025-04-11T00:56:37Z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eyJoZGlkIjoiYThhZjExZTE1Y2UyYzQ0NGMzYTg3MTc4ZTY4YzgxMDEiLCJ1c2VySWQiOiI1NjAyMjk4NTcifQ==</vt:lpwstr>
  </property>
  <property fmtid="{D5CDD505-2E9C-101B-9397-08002B2CF9AE}" pid="4" name="ICV">
    <vt:lpwstr>4A89A47C71014A05A0620EE9FB5D8B14_13</vt:lpwstr>
  </property>
</Properties>
</file>